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6F99" w14:textId="77777777" w:rsidR="002E4D8E" w:rsidRPr="00C70D59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4B2F230A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6A600408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0087991A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6D092706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132B144F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76B6D4C4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5F0D5AA3" w14:textId="77777777"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14:paraId="1E5B0DBD" w14:textId="05DF1D88"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12D6F" w14:textId="60F33EC6"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14:paraId="59E93AD5" w14:textId="0FF4A815"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>for the Purchase of Pump</w:t>
      </w:r>
      <w:r w:rsidR="00F623FD" w:rsidRPr="005D785F">
        <w:rPr>
          <w:rFonts w:ascii="Sylfaen" w:hAnsi="Sylfaen" w:cs="Sylfaen"/>
          <w:b/>
          <w:sz w:val="24"/>
          <w:szCs w:val="24"/>
        </w:rPr>
        <w:t>ing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 Stations </w:t>
      </w:r>
    </w:p>
    <w:p w14:paraId="16409BF4" w14:textId="0AC5ABAD"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14:paraId="5C57C996" w14:textId="2EDD731C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0095B711" w14:textId="404AF4D5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169F6600" w14:textId="7C18C093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5CA0B88B" w14:textId="6C1BBA0B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7EBD1D25" w14:textId="45D7D5AD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042D2E6F" w14:textId="545B10F8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44A6E039" w14:textId="0C6689EE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54C61AEB" w14:textId="46D49634"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2E9586D8" w14:textId="416962F7" w:rsidR="00B7261A" w:rsidRPr="00C70D59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14:paraId="18F93C25" w14:textId="67C0F058"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14:paraId="5D504192" w14:textId="1FD98B50" w:rsidR="00C147B0" w:rsidRPr="00B50DD2" w:rsidRDefault="003B7F8A" w:rsidP="008B20CE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u w:val="single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3573A2">
        <w:rPr>
          <w:rFonts w:ascii="Sylfaen" w:hAnsi="Sylfaen" w:cs="Sylfaen"/>
          <w:sz w:val="24"/>
          <w:szCs w:val="24"/>
        </w:rPr>
        <w:t xml:space="preserve">procurement of </w:t>
      </w:r>
      <w:r w:rsidR="005A25EB">
        <w:rPr>
          <w:rFonts w:ascii="Sylfaen" w:hAnsi="Sylfaen" w:cs="Sylfaen"/>
          <w:sz w:val="24"/>
          <w:szCs w:val="24"/>
        </w:rPr>
        <w:t>Pumping Stations</w:t>
      </w:r>
    </w:p>
    <w:p w14:paraId="6CE7AF4E" w14:textId="05E91B4E" w:rsidR="00C147B0" w:rsidRDefault="00C147B0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42BA6A48" w14:textId="77777777"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1C4556B5" w14:textId="4365CBFC"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955D84">
        <w:rPr>
          <w:rFonts w:ascii="Sylfaen" w:hAnsi="Sylfaen" w:cs="Segoe UI"/>
          <w:b/>
          <w:sz w:val="24"/>
          <w:szCs w:val="24"/>
        </w:rPr>
        <w:t xml:space="preserve">Description of </w:t>
      </w:r>
      <w:r w:rsidR="00C873A7">
        <w:rPr>
          <w:rFonts w:ascii="Sylfaen" w:hAnsi="Sylfaen" w:cs="Segoe UI"/>
          <w:b/>
          <w:sz w:val="24"/>
          <w:szCs w:val="24"/>
        </w:rPr>
        <w:t>goods/</w:t>
      </w:r>
      <w:r w:rsidR="00955D84">
        <w:rPr>
          <w:rFonts w:ascii="Sylfaen" w:hAnsi="Sylfaen" w:cs="Segoe UI"/>
          <w:b/>
          <w:sz w:val="24"/>
          <w:szCs w:val="24"/>
        </w:rPr>
        <w:t>service/work (</w:t>
      </w:r>
      <w:r w:rsidR="00694563" w:rsidRPr="00C70D59">
        <w:rPr>
          <w:rFonts w:ascii="Sylfaen" w:hAnsi="Sylfaen" w:cs="Segoe UI"/>
          <w:b/>
          <w:sz w:val="24"/>
          <w:szCs w:val="24"/>
        </w:rPr>
        <w:t>Terms of Reference</w:t>
      </w:r>
      <w:r w:rsidR="00955D84">
        <w:rPr>
          <w:rFonts w:ascii="Sylfaen" w:hAnsi="Sylfaen" w:cs="Segoe UI"/>
          <w:b/>
          <w:sz w:val="24"/>
          <w:szCs w:val="24"/>
        </w:rPr>
        <w:t>)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, quantity/volume of procurement </w:t>
      </w:r>
    </w:p>
    <w:p w14:paraId="2B1C17C0" w14:textId="77777777"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14:paraId="0249E32C" w14:textId="06003392" w:rsidR="00B47F31" w:rsidRDefault="00C873A7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Georgian Water and Power LLC is planning to purchase pumping stations for the 4 pumping stations:</w:t>
      </w:r>
    </w:p>
    <w:p w14:paraId="50C720D6" w14:textId="6D716860" w:rsidR="00C873A7" w:rsidRPr="00C873A7" w:rsidRDefault="00C873A7" w:rsidP="00C873A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proofErr w:type="spellStart"/>
      <w:r w:rsidRPr="00C873A7">
        <w:rPr>
          <w:rFonts w:ascii="Sylfaen" w:hAnsi="Sylfaen" w:cs="Segoe UI"/>
          <w:sz w:val="24"/>
          <w:szCs w:val="24"/>
        </w:rPr>
        <w:t>Punikuliori</w:t>
      </w:r>
      <w:proofErr w:type="spellEnd"/>
      <w:r w:rsidRPr="00C873A7">
        <w:rPr>
          <w:rFonts w:ascii="Sylfaen" w:hAnsi="Sylfaen" w:cs="Segoe UI"/>
          <w:sz w:val="24"/>
          <w:szCs w:val="24"/>
        </w:rPr>
        <w:t xml:space="preserve"> I - </w:t>
      </w:r>
      <w:proofErr w:type="spellStart"/>
      <w:r w:rsidRPr="00C873A7">
        <w:rPr>
          <w:rFonts w:ascii="Sylfaen" w:hAnsi="Sylfaen" w:cs="Segoe UI"/>
          <w:sz w:val="24"/>
          <w:szCs w:val="24"/>
        </w:rPr>
        <w:t>Punikuliori</w:t>
      </w:r>
      <w:proofErr w:type="spellEnd"/>
      <w:r w:rsidRPr="00C873A7">
        <w:rPr>
          <w:rFonts w:ascii="Sylfaen" w:hAnsi="Sylfaen" w:cs="Segoe UI"/>
          <w:sz w:val="24"/>
          <w:szCs w:val="24"/>
        </w:rPr>
        <w:t xml:space="preserve"> II;</w:t>
      </w:r>
    </w:p>
    <w:p w14:paraId="6A154EA6" w14:textId="00241DFF" w:rsidR="00C873A7" w:rsidRDefault="00C873A7" w:rsidP="00C873A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proofErr w:type="spellStart"/>
      <w:r w:rsidRPr="00C873A7">
        <w:rPr>
          <w:rFonts w:ascii="Sylfaen" w:hAnsi="Sylfaen" w:cs="Segoe UI"/>
          <w:sz w:val="24"/>
          <w:szCs w:val="24"/>
        </w:rPr>
        <w:t>Punikuliori</w:t>
      </w:r>
      <w:proofErr w:type="spellEnd"/>
      <w:r w:rsidRPr="00C873A7">
        <w:rPr>
          <w:rFonts w:ascii="Sylfaen" w:hAnsi="Sylfaen" w:cs="Segoe UI"/>
          <w:sz w:val="24"/>
          <w:szCs w:val="24"/>
        </w:rPr>
        <w:t xml:space="preserve"> II </w:t>
      </w:r>
      <w:r>
        <w:rPr>
          <w:rFonts w:ascii="Sylfaen" w:hAnsi="Sylfaen" w:cs="Segoe UI"/>
          <w:sz w:val="24"/>
          <w:szCs w:val="24"/>
        </w:rPr>
        <w:t>–</w:t>
      </w:r>
      <w:r w:rsidRPr="00C873A7">
        <w:rPr>
          <w:rFonts w:ascii="Sylfaen" w:hAnsi="Sylfaen" w:cs="Segoe UI"/>
          <w:sz w:val="24"/>
          <w:szCs w:val="24"/>
        </w:rPr>
        <w:t xml:space="preserve"> </w:t>
      </w:r>
      <w:proofErr w:type="spellStart"/>
      <w:r w:rsidRPr="00C873A7">
        <w:rPr>
          <w:rFonts w:ascii="Sylfaen" w:hAnsi="Sylfaen" w:cs="Segoe UI"/>
          <w:sz w:val="24"/>
          <w:szCs w:val="24"/>
        </w:rPr>
        <w:t>Tsavkisi</w:t>
      </w:r>
      <w:proofErr w:type="spellEnd"/>
      <w:r>
        <w:rPr>
          <w:rFonts w:ascii="Sylfaen" w:hAnsi="Sylfaen" w:cs="Segoe UI"/>
          <w:sz w:val="24"/>
          <w:szCs w:val="24"/>
        </w:rPr>
        <w:t>;</w:t>
      </w:r>
    </w:p>
    <w:p w14:paraId="7F582EE6" w14:textId="6AAE8974" w:rsidR="00C873A7" w:rsidRDefault="00C873A7" w:rsidP="00C873A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proofErr w:type="spellStart"/>
      <w:r w:rsidRPr="00C873A7">
        <w:rPr>
          <w:rFonts w:ascii="Sylfaen" w:hAnsi="Sylfaen" w:cs="Segoe UI"/>
          <w:sz w:val="24"/>
          <w:szCs w:val="24"/>
        </w:rPr>
        <w:t>Tsavkisi-Kojori</w:t>
      </w:r>
      <w:proofErr w:type="spellEnd"/>
      <w:r>
        <w:rPr>
          <w:rFonts w:ascii="Sylfaen" w:hAnsi="Sylfaen" w:cs="Segoe UI"/>
          <w:sz w:val="24"/>
          <w:szCs w:val="24"/>
        </w:rPr>
        <w:t>;</w:t>
      </w:r>
    </w:p>
    <w:p w14:paraId="44DC210D" w14:textId="514B2B90" w:rsidR="00C873A7" w:rsidRDefault="00C873A7" w:rsidP="00C873A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proofErr w:type="spellStart"/>
      <w:r>
        <w:rPr>
          <w:rFonts w:ascii="Sylfaen" w:hAnsi="Sylfaen" w:cs="Segoe UI"/>
          <w:sz w:val="24"/>
          <w:szCs w:val="24"/>
        </w:rPr>
        <w:t>Bagebi</w:t>
      </w:r>
      <w:proofErr w:type="spellEnd"/>
      <w:r w:rsidR="002C3FD0">
        <w:rPr>
          <w:rFonts w:ascii="Sylfaen" w:hAnsi="Sylfaen" w:cs="Segoe UI"/>
          <w:sz w:val="24"/>
          <w:szCs w:val="24"/>
          <w:lang w:val="ka-GE"/>
        </w:rPr>
        <w:t>;</w:t>
      </w:r>
    </w:p>
    <w:p w14:paraId="6CDE6AFB" w14:textId="0C7717D8" w:rsidR="00C873A7" w:rsidRPr="002C3FD0" w:rsidRDefault="00C873A7" w:rsidP="00C873A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proofErr w:type="spellStart"/>
      <w:r>
        <w:rPr>
          <w:rFonts w:ascii="Sylfaen" w:hAnsi="Sylfaen" w:cs="Segoe UI"/>
          <w:sz w:val="24"/>
          <w:szCs w:val="24"/>
        </w:rPr>
        <w:t>Bakhtrioni</w:t>
      </w:r>
      <w:proofErr w:type="spellEnd"/>
      <w:r w:rsidR="002C3FD0">
        <w:rPr>
          <w:rFonts w:ascii="Sylfaen" w:hAnsi="Sylfaen" w:cs="Segoe UI"/>
          <w:sz w:val="24"/>
          <w:szCs w:val="24"/>
          <w:lang w:val="ka-GE"/>
        </w:rPr>
        <w:t>.</w:t>
      </w:r>
    </w:p>
    <w:p w14:paraId="4FDA7D21" w14:textId="77777777" w:rsidR="002C3FD0" w:rsidRPr="00C873A7" w:rsidRDefault="002C3FD0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14:paraId="2AB64DF8" w14:textId="79042742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59BC681D" w14:textId="154F8507"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the below price list.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14:paraId="0064C213" w14:textId="41AA8F2B" w:rsidR="00B47F31" w:rsidRDefault="00D64B92" w:rsidP="00B47F3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object w:dxaOrig="1508" w:dyaOrig="983" w14:anchorId="4743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9" o:title=""/>
          </v:shape>
          <o:OLEObject Type="Embed" ProgID="Excel.Sheet.12" ShapeID="_x0000_i1027" DrawAspect="Icon" ObjectID="_1678781880" r:id="rId10"/>
        </w:object>
      </w:r>
      <w:bookmarkStart w:id="0" w:name="_GoBack"/>
      <w:bookmarkEnd w:id="0"/>
    </w:p>
    <w:p w14:paraId="58430676" w14:textId="7ABB850C"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14:paraId="06EC0E94" w14:textId="1C8E7B8C"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1-2 month from the date of contract signature </w:t>
      </w:r>
    </w:p>
    <w:p w14:paraId="21266EB8" w14:textId="78826A75" w:rsidR="002E66FD" w:rsidRPr="0046151F" w:rsidRDefault="002E66FD" w:rsidP="008B20CE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14:paraId="3F2F72EB" w14:textId="529DB6DD"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1A5876F1" w14:textId="28D28CBC" w:rsidR="008B20CE" w:rsidRPr="00C70D59" w:rsidRDefault="00160295" w:rsidP="008B20CE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Tbilisi, Georgia</w:t>
      </w:r>
      <w:r w:rsidR="00437D02" w:rsidRPr="00C70D59">
        <w:rPr>
          <w:rFonts w:ascii="Sylfaen" w:hAnsi="Sylfaen" w:cs="Segoe UI"/>
          <w:sz w:val="24"/>
          <w:szCs w:val="24"/>
        </w:rPr>
        <w:t xml:space="preserve"> </w:t>
      </w:r>
    </w:p>
    <w:p w14:paraId="00228AFD" w14:textId="704F790C"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14:paraId="09F93093" w14:textId="48CE26EC" w:rsidR="006A1E60" w:rsidRPr="004C434C" w:rsidRDefault="006A1E60" w:rsidP="004C434C">
      <w:pPr>
        <w:spacing w:after="0" w:line="240" w:lineRule="auto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36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14:paraId="5A9A77CA" w14:textId="77777777"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39861332" w14:textId="60A7697A"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14:paraId="0A6A17A2" w14:textId="5E318333"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</w:t>
      </w:r>
      <w:r w:rsidR="00B47F31" w:rsidRPr="00C70D59">
        <w:rPr>
          <w:rFonts w:ascii="Sylfaen" w:hAnsi="Sylfaen"/>
          <w:sz w:val="24"/>
          <w:szCs w:val="24"/>
        </w:rPr>
        <w:lastRenderedPageBreak/>
        <w:t xml:space="preserve">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14:paraId="29750DC0" w14:textId="77777777"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14:paraId="4B0088D0" w14:textId="2BD14AC1"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14:paraId="6E8D6827" w14:textId="693C6CFA" w:rsidR="007A6CB5" w:rsidRDefault="002E66FD" w:rsidP="007A6CB5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14:paraId="1CB42CDF" w14:textId="06361148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63419CD8" w14:textId="5662C3ED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30%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14:paraId="1705B365" w14:textId="1A47D83D"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495160C9" w14:textId="7C4C0AA4"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14:paraId="517B1657" w14:textId="77777777"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14:paraId="1F6DD974" w14:textId="54F7465B"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calendar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14:paraId="0E753C98" w14:textId="4E63DB45"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14:paraId="42A24306" w14:textId="47F12B5D" w:rsidR="007A6CB5" w:rsidRPr="00C70D59" w:rsidRDefault="007A6CB5" w:rsidP="007A6CB5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65F212AC" w14:textId="50E10BA4" w:rsidR="007A6CB5" w:rsidRPr="00C70D59" w:rsidRDefault="00F623FD" w:rsidP="007A6CB5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14:paraId="2D659DAD" w14:textId="77777777" w:rsidR="00F623FD" w:rsidRDefault="007A6CB5" w:rsidP="007A6CB5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14:paraId="12C333FE" w14:textId="4E0E5052" w:rsidR="007A6CB5" w:rsidRPr="00F623FD" w:rsidRDefault="00F623FD" w:rsidP="007A6CB5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14:paraId="403E861B" w14:textId="7A0B8D48" w:rsidR="007A6CB5" w:rsidRDefault="007A6CB5" w:rsidP="007A6CB5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14:paraId="6495FD71" w14:textId="6B1CC586" w:rsidR="007A6CB5" w:rsidRPr="00C70D59" w:rsidRDefault="007A6CB5" w:rsidP="007A6CB5">
      <w:pPr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14:paraId="235E4C90" w14:textId="6BCE2A16"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14:paraId="73ABE92E" w14:textId="19C3A7E0"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14:paraId="6EBE8B2D" w14:textId="659B3FB9"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lastRenderedPageBreak/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14:paraId="513F5FD2" w14:textId="77777777"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14:paraId="4E60C907" w14:textId="2EF84544"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14:paraId="720CF006" w14:textId="61E5FB76"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14:paraId="3CE88951" w14:textId="77777777"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14:paraId="7150075B" w14:textId="0E004F22"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14:paraId="0E93D12A" w14:textId="3B746554"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14:paraId="57CBF074" w14:textId="77777777"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14:paraId="638F1F33" w14:textId="64CA45C0"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14:paraId="02927E99" w14:textId="2B97822F"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14:paraId="490F730C" w14:textId="38ACBB8B"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proofErr w:type="gramStart"/>
      <w:r w:rsidR="00DF6F6D" w:rsidRPr="007A6CB5">
        <w:rPr>
          <w:rFonts w:ascii="Sylfaen" w:hAnsi="Sylfaen" w:cs="Segoe UI"/>
          <w:sz w:val="24"/>
          <w:szCs w:val="24"/>
        </w:rPr>
        <w:t>itself  the</w:t>
      </w:r>
      <w:proofErr w:type="gramEnd"/>
      <w:r w:rsidR="00DF6F6D" w:rsidRPr="007A6CB5">
        <w:rPr>
          <w:rFonts w:ascii="Sylfaen" w:hAnsi="Sylfaen" w:cs="Segoe UI"/>
          <w:sz w:val="24"/>
          <w:szCs w:val="24"/>
        </w:rPr>
        <w:t xml:space="preserve"> tender  completion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>at any  stage of its progress.</w:t>
      </w:r>
    </w:p>
    <w:p w14:paraId="6D249013" w14:textId="341937FB"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proofErr w:type="gramStart"/>
      <w:r w:rsidRPr="00C70D59">
        <w:rPr>
          <w:rFonts w:ascii="Sylfaen" w:hAnsi="Sylfaen"/>
          <w:sz w:val="24"/>
          <w:szCs w:val="24"/>
        </w:rPr>
        <w:t>LLC  will</w:t>
      </w:r>
      <w:proofErr w:type="gramEnd"/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14:paraId="047F8FA3" w14:textId="5FA9E247"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proofErr w:type="gramStart"/>
      <w:r w:rsidRPr="00C70D59">
        <w:rPr>
          <w:rFonts w:ascii="Sylfaen" w:hAnsi="Sylfaen"/>
          <w:sz w:val="24"/>
          <w:szCs w:val="24"/>
        </w:rPr>
        <w:t>bidder  will</w:t>
      </w:r>
      <w:proofErr w:type="gramEnd"/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14:paraId="2CB6126B" w14:textId="41F8625F" w:rsidR="008B20CE" w:rsidRPr="00C70D59" w:rsidRDefault="00DF6F6D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proofErr w:type="gramStart"/>
      <w:r w:rsidRPr="00C70D59">
        <w:rPr>
          <w:rFonts w:ascii="Sylfaen" w:hAnsi="Sylfaen"/>
          <w:sz w:val="24"/>
          <w:szCs w:val="24"/>
        </w:rPr>
        <w:t>Please,  note</w:t>
      </w:r>
      <w:proofErr w:type="gramEnd"/>
      <w:r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14:paraId="4BBDE81C" w14:textId="596771C5"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14:paraId="70847FE2" w14:textId="77777777"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14:paraId="695A1A1E" w14:textId="784B15D7"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14:paraId="0175DF44" w14:textId="2A1BB927" w:rsidR="00DF6F6D" w:rsidRPr="00C70D59" w:rsidRDefault="008B20CE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 </w:t>
      </w:r>
      <w:r w:rsidR="00DF6F6D" w:rsidRPr="00C70D59">
        <w:rPr>
          <w:rFonts w:ascii="Sylfaen" w:hAnsi="Sylfaen"/>
          <w:sz w:val="24"/>
          <w:szCs w:val="24"/>
        </w:rPr>
        <w:t>Any</w:t>
      </w:r>
      <w:proofErr w:type="gramEnd"/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14:paraId="7CE5BA74" w14:textId="7D0CE880"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11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14:paraId="142F01E8" w14:textId="584EB94A"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14:paraId="6A68EE3B" w14:textId="77777777"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56883C2D" w14:textId="4E916794"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3B3F87E3" w14:textId="1EF22637"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4AB0C826" w14:textId="77777777"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14:paraId="51CDAE33" w14:textId="77777777"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14:paraId="69EC1302" w14:textId="53A758BD"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14:paraId="2462188B" w14:textId="2B76807E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14:paraId="625440CB" w14:textId="4BD0527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14:paraId="5546A3B5" w14:textId="3CE8ECF7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14:paraId="1203292E" w14:textId="77777777"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p w14:paraId="1E4F75B2" w14:textId="4B591B02" w:rsidR="008B20CE" w:rsidRPr="007A6CB5" w:rsidRDefault="00DD64E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Contact person: Tekla Murvanidze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14:paraId="5F3D644A" w14:textId="77777777" w:rsidR="00DF6F6D" w:rsidRPr="007A6CB5" w:rsidRDefault="00DF6F6D" w:rsidP="00DF6F6D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Pr="007A6CB5">
        <w:rPr>
          <w:rFonts w:ascii="Sylfaen" w:hAnsi="Sylfaen" w:cs="Segoe UI"/>
          <w:sz w:val="24"/>
          <w:szCs w:val="24"/>
        </w:rPr>
        <w:t xml:space="preserve"> 0179, Tbilisi  </w:t>
      </w:r>
    </w:p>
    <w:p w14:paraId="14F8EA7F" w14:textId="08A842B9"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</w:t>
      </w:r>
      <w:r w:rsidR="008B20CE" w:rsidRPr="007A6CB5">
        <w:rPr>
          <w:rFonts w:ascii="Sylfaen" w:hAnsi="Sylfaen" w:cs="Segoe UI"/>
          <w:sz w:val="24"/>
          <w:szCs w:val="24"/>
        </w:rPr>
        <w:t>: tmurvanidze@gwp.ge</w:t>
      </w:r>
    </w:p>
    <w:p w14:paraId="4AFECA42" w14:textId="19167319" w:rsidR="004D5C12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+995 595 523 381</w:t>
      </w:r>
    </w:p>
    <w:sectPr w:rsidR="004D5C12" w:rsidRPr="007A6CB5" w:rsidSect="00C71C32">
      <w:footerReference w:type="default" r:id="rId12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7F9E" w14:textId="77777777" w:rsidR="00651851" w:rsidRDefault="00651851" w:rsidP="00F96CCD">
      <w:pPr>
        <w:spacing w:after="0" w:line="240" w:lineRule="auto"/>
      </w:pPr>
      <w:r>
        <w:separator/>
      </w:r>
    </w:p>
  </w:endnote>
  <w:endnote w:type="continuationSeparator" w:id="0">
    <w:p w14:paraId="0DD7D4CE" w14:textId="77777777" w:rsidR="00651851" w:rsidRDefault="00651851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0E78F" w14:textId="6DAF8D53" w:rsidR="00C70D59" w:rsidRDefault="00C70D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B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D02467" w14:textId="77777777" w:rsidR="00C70D59" w:rsidRDefault="00C7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69D6" w14:textId="77777777" w:rsidR="00651851" w:rsidRDefault="00651851" w:rsidP="00F96CCD">
      <w:pPr>
        <w:spacing w:after="0" w:line="240" w:lineRule="auto"/>
      </w:pPr>
      <w:r>
        <w:separator/>
      </w:r>
    </w:p>
  </w:footnote>
  <w:footnote w:type="continuationSeparator" w:id="0">
    <w:p w14:paraId="2DD3C2F0" w14:textId="77777777" w:rsidR="00651851" w:rsidRDefault="00651851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1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19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19"/>
  </w:num>
  <w:num w:numId="5">
    <w:abstractNumId w:val="0"/>
  </w:num>
  <w:num w:numId="6">
    <w:abstractNumId w:val="11"/>
  </w:num>
  <w:num w:numId="7">
    <w:abstractNumId w:val="2"/>
  </w:num>
  <w:num w:numId="8">
    <w:abstractNumId w:val="26"/>
  </w:num>
  <w:num w:numId="9">
    <w:abstractNumId w:val="3"/>
  </w:num>
  <w:num w:numId="10">
    <w:abstractNumId w:val="15"/>
  </w:num>
  <w:num w:numId="11">
    <w:abstractNumId w:val="31"/>
  </w:num>
  <w:num w:numId="12">
    <w:abstractNumId w:val="28"/>
  </w:num>
  <w:num w:numId="13">
    <w:abstractNumId w:val="23"/>
  </w:num>
  <w:num w:numId="14">
    <w:abstractNumId w:val="27"/>
  </w:num>
  <w:num w:numId="15">
    <w:abstractNumId w:val="21"/>
  </w:num>
  <w:num w:numId="16">
    <w:abstractNumId w:val="17"/>
  </w:num>
  <w:num w:numId="17">
    <w:abstractNumId w:val="22"/>
  </w:num>
  <w:num w:numId="18">
    <w:abstractNumId w:val="24"/>
  </w:num>
  <w:num w:numId="19">
    <w:abstractNumId w:val="14"/>
  </w:num>
  <w:num w:numId="20">
    <w:abstractNumId w:val="12"/>
  </w:num>
  <w:num w:numId="21">
    <w:abstractNumId w:val="25"/>
  </w:num>
  <w:num w:numId="22">
    <w:abstractNumId w:val="16"/>
  </w:num>
  <w:num w:numId="23">
    <w:abstractNumId w:val="29"/>
  </w:num>
  <w:num w:numId="24">
    <w:abstractNumId w:val="7"/>
  </w:num>
  <w:num w:numId="25">
    <w:abstractNumId w:val="20"/>
  </w:num>
  <w:num w:numId="26">
    <w:abstractNumId w:val="9"/>
  </w:num>
  <w:num w:numId="27">
    <w:abstractNumId w:val="8"/>
  </w:num>
  <w:num w:numId="28">
    <w:abstractNumId w:val="18"/>
  </w:num>
  <w:num w:numId="29">
    <w:abstractNumId w:val="10"/>
  </w:num>
  <w:num w:numId="30">
    <w:abstractNumId w:val="5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34CB4"/>
    <w:rsid w:val="000410AF"/>
    <w:rsid w:val="000509B0"/>
    <w:rsid w:val="00061F04"/>
    <w:rsid w:val="000679D6"/>
    <w:rsid w:val="00080F39"/>
    <w:rsid w:val="00090D22"/>
    <w:rsid w:val="00092109"/>
    <w:rsid w:val="000979EB"/>
    <w:rsid w:val="000A3F2B"/>
    <w:rsid w:val="000A5DD4"/>
    <w:rsid w:val="000B23A4"/>
    <w:rsid w:val="000B6B7D"/>
    <w:rsid w:val="000C089E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5463"/>
    <w:rsid w:val="001D62FF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23A1"/>
    <w:rsid w:val="002B3568"/>
    <w:rsid w:val="002B7601"/>
    <w:rsid w:val="002C3FD0"/>
    <w:rsid w:val="002C5593"/>
    <w:rsid w:val="002E4D8E"/>
    <w:rsid w:val="002E522E"/>
    <w:rsid w:val="002E66FD"/>
    <w:rsid w:val="002F0759"/>
    <w:rsid w:val="002F3740"/>
    <w:rsid w:val="003017DB"/>
    <w:rsid w:val="00312FAE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DC0"/>
    <w:rsid w:val="00390609"/>
    <w:rsid w:val="00393CD4"/>
    <w:rsid w:val="003B7F8A"/>
    <w:rsid w:val="003C04C2"/>
    <w:rsid w:val="003D2ED5"/>
    <w:rsid w:val="003D3396"/>
    <w:rsid w:val="003E19B6"/>
    <w:rsid w:val="003F196A"/>
    <w:rsid w:val="004017BA"/>
    <w:rsid w:val="00410F1B"/>
    <w:rsid w:val="00417A8F"/>
    <w:rsid w:val="00431E86"/>
    <w:rsid w:val="00437D02"/>
    <w:rsid w:val="00451A11"/>
    <w:rsid w:val="0046151F"/>
    <w:rsid w:val="0046333F"/>
    <w:rsid w:val="00463ADC"/>
    <w:rsid w:val="00471BEB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72D8"/>
    <w:rsid w:val="00641ABF"/>
    <w:rsid w:val="00641F10"/>
    <w:rsid w:val="0064246E"/>
    <w:rsid w:val="006450A8"/>
    <w:rsid w:val="00647ECE"/>
    <w:rsid w:val="00651851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B2163"/>
    <w:rsid w:val="006C5D17"/>
    <w:rsid w:val="006C5F4A"/>
    <w:rsid w:val="006C751B"/>
    <w:rsid w:val="006D5AFA"/>
    <w:rsid w:val="006E5612"/>
    <w:rsid w:val="006F085D"/>
    <w:rsid w:val="006F4B18"/>
    <w:rsid w:val="00701AA1"/>
    <w:rsid w:val="007021A0"/>
    <w:rsid w:val="007044BA"/>
    <w:rsid w:val="00714B9F"/>
    <w:rsid w:val="007311D0"/>
    <w:rsid w:val="00743FC6"/>
    <w:rsid w:val="0076633C"/>
    <w:rsid w:val="00767626"/>
    <w:rsid w:val="00774F37"/>
    <w:rsid w:val="00781630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D4C97"/>
    <w:rsid w:val="007E1293"/>
    <w:rsid w:val="007F52E2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84CA6"/>
    <w:rsid w:val="00884D65"/>
    <w:rsid w:val="00884DA3"/>
    <w:rsid w:val="008A0CA0"/>
    <w:rsid w:val="008B20CE"/>
    <w:rsid w:val="008C45B7"/>
    <w:rsid w:val="008D5191"/>
    <w:rsid w:val="00914E44"/>
    <w:rsid w:val="00950519"/>
    <w:rsid w:val="00955D84"/>
    <w:rsid w:val="009626EC"/>
    <w:rsid w:val="00962BE8"/>
    <w:rsid w:val="00964C38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25F23"/>
    <w:rsid w:val="00A30317"/>
    <w:rsid w:val="00A3557B"/>
    <w:rsid w:val="00A3623F"/>
    <w:rsid w:val="00A36989"/>
    <w:rsid w:val="00A47A83"/>
    <w:rsid w:val="00A61138"/>
    <w:rsid w:val="00A65036"/>
    <w:rsid w:val="00A7473F"/>
    <w:rsid w:val="00A84ACB"/>
    <w:rsid w:val="00AA222D"/>
    <w:rsid w:val="00AA5CC5"/>
    <w:rsid w:val="00AB3126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90C95"/>
    <w:rsid w:val="00E9156F"/>
    <w:rsid w:val="00E919DD"/>
    <w:rsid w:val="00E93DD1"/>
    <w:rsid w:val="00EA0BC7"/>
    <w:rsid w:val="00EA6760"/>
    <w:rsid w:val="00EB0360"/>
    <w:rsid w:val="00EB26FA"/>
    <w:rsid w:val="00EC1986"/>
    <w:rsid w:val="00EC2073"/>
    <w:rsid w:val="00EC29B5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B01E1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CC48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0077-E4E8-46E1-A805-3C0F1DD4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Tekla Murvanidze</cp:lastModifiedBy>
  <cp:revision>44</cp:revision>
  <dcterms:created xsi:type="dcterms:W3CDTF">2020-04-17T12:09:00Z</dcterms:created>
  <dcterms:modified xsi:type="dcterms:W3CDTF">2021-04-01T07:32:00Z</dcterms:modified>
</cp:coreProperties>
</file>